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77" w:rsidRDefault="00EF01E4">
      <w:bookmarkStart w:id="0" w:name="_GoBack"/>
      <w:bookmarkEnd w:id="0"/>
      <w:r w:rsidRPr="00B57E35">
        <w:rPr>
          <w:b/>
        </w:rPr>
        <w:t>Mash Up</w:t>
      </w:r>
      <w:r>
        <w:t xml:space="preserve"> is a range of fully inclusive whole class ins</w:t>
      </w:r>
      <w:r w:rsidR="00D706E7">
        <w:t>trumental learning programmes</w:t>
      </w:r>
      <w:r>
        <w:t xml:space="preserve"> exclusive to Lincolnshire schools. </w:t>
      </w:r>
      <w:r w:rsidR="001930C5" w:rsidRPr="001930C5">
        <w:rPr>
          <w:color w:val="FF0000"/>
        </w:rPr>
        <w:t xml:space="preserve">It can be purchased with or without membership. </w:t>
      </w:r>
      <w:r>
        <w:t>Mash up will:</w:t>
      </w:r>
    </w:p>
    <w:p w:rsidR="00E06A77" w:rsidRDefault="00E06A77" w:rsidP="00D706E7">
      <w:pPr>
        <w:pStyle w:val="ListParagraph"/>
        <w:numPr>
          <w:ilvl w:val="0"/>
          <w:numId w:val="2"/>
        </w:numPr>
      </w:pPr>
      <w:r>
        <w:t>Introducing children to the joy of music</w:t>
      </w:r>
    </w:p>
    <w:p w:rsidR="00597AE5" w:rsidRDefault="00EF01E4" w:rsidP="00D706E7">
      <w:pPr>
        <w:pStyle w:val="ListParagraph"/>
        <w:numPr>
          <w:ilvl w:val="0"/>
          <w:numId w:val="2"/>
        </w:numPr>
      </w:pPr>
      <w:r>
        <w:t>Provide</w:t>
      </w:r>
      <w:r w:rsidR="00E06A77">
        <w:t xml:space="preserve"> every child, no matter their background or ability, the opportunity to learn a musical instrument </w:t>
      </w:r>
    </w:p>
    <w:p w:rsidR="00597AE5" w:rsidRDefault="006B6750" w:rsidP="00597AE5">
      <w:pPr>
        <w:pStyle w:val="ListParagraph"/>
      </w:pPr>
      <w:hyperlink r:id="rId6" w:history="1">
        <w:r w:rsidR="00597AE5" w:rsidRPr="00177A20">
          <w:rPr>
            <w:rStyle w:val="Hyperlink"/>
          </w:rPr>
          <w:t>https://www.lincsmusicservice.org/assets/downloads/Model_Music_Curriculum_Full.pdf</w:t>
        </w:r>
      </w:hyperlink>
    </w:p>
    <w:p w:rsidR="00597AE5" w:rsidRDefault="006B6750" w:rsidP="00597AE5">
      <w:pPr>
        <w:pStyle w:val="ListParagraph"/>
      </w:pPr>
      <w:hyperlink r:id="rId7" w:history="1">
        <w:r w:rsidR="00597AE5" w:rsidRPr="00177A20">
          <w:rPr>
            <w:rStyle w:val="Hyperlink"/>
          </w:rPr>
          <w:t>https://www.lincsmusicservice.org/assets/downloads/DFE-National_Plan_for_Music.pdf</w:t>
        </w:r>
      </w:hyperlink>
    </w:p>
    <w:p w:rsidR="00EF01E4" w:rsidRDefault="00597AE5" w:rsidP="00EF01E4">
      <w:r>
        <w:t>All Mash</w:t>
      </w:r>
      <w:r w:rsidR="00EF01E4">
        <w:t xml:space="preserve"> Up programmes</w:t>
      </w:r>
      <w:r w:rsidR="00EF01E4" w:rsidRPr="00D706E7">
        <w:rPr>
          <w:b/>
        </w:rPr>
        <w:t xml:space="preserve"> include</w:t>
      </w:r>
      <w:r w:rsidR="00EF01E4">
        <w:t>:</w:t>
      </w:r>
    </w:p>
    <w:p w:rsidR="00EF01E4" w:rsidRDefault="00EF01E4" w:rsidP="00EF01E4">
      <w:pPr>
        <w:pStyle w:val="ListParagraph"/>
        <w:numPr>
          <w:ilvl w:val="0"/>
          <w:numId w:val="1"/>
        </w:numPr>
      </w:pPr>
      <w:r>
        <w:t xml:space="preserve">One x </w:t>
      </w:r>
      <w:r w:rsidRPr="00D706E7">
        <w:rPr>
          <w:b/>
        </w:rPr>
        <w:t>45 minute lesson</w:t>
      </w:r>
      <w:r>
        <w:t xml:space="preserve"> for one whole class (primary age) / usual class music lesson length at secondary</w:t>
      </w:r>
      <w:r w:rsidR="00B57E35">
        <w:t xml:space="preserve"> </w:t>
      </w:r>
      <w:r w:rsidR="009D626A">
        <w:t xml:space="preserve">age </w:t>
      </w:r>
      <w:r w:rsidR="00B57E35">
        <w:t>per week</w:t>
      </w:r>
    </w:p>
    <w:p w:rsidR="00EF01E4" w:rsidRDefault="00EF01E4" w:rsidP="00EF01E4">
      <w:pPr>
        <w:pStyle w:val="ListParagraph"/>
        <w:numPr>
          <w:ilvl w:val="0"/>
          <w:numId w:val="1"/>
        </w:numPr>
      </w:pPr>
      <w:r w:rsidRPr="00D706E7">
        <w:rPr>
          <w:b/>
        </w:rPr>
        <w:t>Weekly</w:t>
      </w:r>
      <w:r>
        <w:t xml:space="preserve"> scheduled session with an LMS tutor</w:t>
      </w:r>
    </w:p>
    <w:p w:rsidR="00EF01E4" w:rsidRDefault="00EF01E4" w:rsidP="00EF01E4">
      <w:pPr>
        <w:pStyle w:val="ListParagraph"/>
        <w:numPr>
          <w:ilvl w:val="0"/>
          <w:numId w:val="1"/>
        </w:numPr>
      </w:pPr>
      <w:r>
        <w:t xml:space="preserve">Availability of Louder Than Life teaching films and </w:t>
      </w:r>
      <w:proofErr w:type="spellStart"/>
      <w:r>
        <w:t>Charanga</w:t>
      </w:r>
      <w:proofErr w:type="spellEnd"/>
      <w:r>
        <w:t xml:space="preserve"> </w:t>
      </w:r>
      <w:r w:rsidRPr="00D706E7">
        <w:rPr>
          <w:b/>
        </w:rPr>
        <w:t>resources to support progression</w:t>
      </w:r>
    </w:p>
    <w:p w:rsidR="00EF01E4" w:rsidRDefault="00EF01E4" w:rsidP="00EF01E4">
      <w:pPr>
        <w:pStyle w:val="ListParagraph"/>
        <w:numPr>
          <w:ilvl w:val="0"/>
          <w:numId w:val="1"/>
        </w:numPr>
      </w:pPr>
      <w:r w:rsidRPr="00D706E7">
        <w:rPr>
          <w:b/>
        </w:rPr>
        <w:t>One set of instruments</w:t>
      </w:r>
      <w:r>
        <w:t xml:space="preserve"> for the duration of the programme</w:t>
      </w:r>
    </w:p>
    <w:p w:rsidR="00D706E7" w:rsidRDefault="00D706E7" w:rsidP="00EF01E4">
      <w:pPr>
        <w:pStyle w:val="ListParagraph"/>
        <w:numPr>
          <w:ilvl w:val="0"/>
          <w:numId w:val="1"/>
        </w:numPr>
      </w:pPr>
      <w:r>
        <w:t>End of project</w:t>
      </w:r>
      <w:r w:rsidRPr="00D706E7">
        <w:rPr>
          <w:b/>
        </w:rPr>
        <w:t xml:space="preserve"> certificates</w:t>
      </w:r>
    </w:p>
    <w:p w:rsidR="00D706E7" w:rsidRDefault="00D706E7" w:rsidP="00EF01E4">
      <w:pPr>
        <w:pStyle w:val="ListParagraph"/>
        <w:numPr>
          <w:ilvl w:val="0"/>
          <w:numId w:val="1"/>
        </w:numPr>
      </w:pPr>
      <w:r w:rsidRPr="00D706E7">
        <w:rPr>
          <w:b/>
        </w:rPr>
        <w:t>Celebrate</w:t>
      </w:r>
      <w:r>
        <w:t xml:space="preserve"> achievement by performing/ recording learnt pieces</w:t>
      </w:r>
      <w:r w:rsidR="009D626A">
        <w:t>.</w:t>
      </w:r>
    </w:p>
    <w:p w:rsidR="00E06A77" w:rsidRPr="00D706E7" w:rsidRDefault="00EF01E4" w:rsidP="00D706E7">
      <w:pPr>
        <w:jc w:val="center"/>
        <w:rPr>
          <w:b/>
        </w:rPr>
      </w:pPr>
      <w:r w:rsidRPr="00D706E7">
        <w:rPr>
          <w:b/>
        </w:rPr>
        <w:t xml:space="preserve">Mash </w:t>
      </w:r>
      <w:proofErr w:type="gramStart"/>
      <w:r w:rsidRPr="00D706E7">
        <w:rPr>
          <w:b/>
        </w:rPr>
        <w:t>Up</w:t>
      </w:r>
      <w:proofErr w:type="gramEnd"/>
      <w:r w:rsidR="00D706E7" w:rsidRPr="00D706E7">
        <w:rPr>
          <w:b/>
        </w:rPr>
        <w:t xml:space="preserve"> Progressive</w:t>
      </w:r>
      <w:r w:rsidR="00B57E35" w:rsidRPr="00D706E7">
        <w:rPr>
          <w:b/>
        </w:rPr>
        <w:t xml:space="preserve"> Programme</w:t>
      </w:r>
      <w:r w:rsidR="00D706E7" w:rsidRPr="00D706E7">
        <w:rPr>
          <w:b/>
        </w:rPr>
        <w:t>s</w:t>
      </w:r>
      <w:r w:rsidR="00B57E35" w:rsidRPr="00D706E7">
        <w:rPr>
          <w:b/>
        </w:rPr>
        <w:t>:</w:t>
      </w:r>
    </w:p>
    <w:p w:rsidR="00EF01E4" w:rsidRPr="0002422C" w:rsidRDefault="00EA75A4" w:rsidP="00D706E7">
      <w:pPr>
        <w:rPr>
          <w:color w:val="FF0000"/>
        </w:rPr>
      </w:pPr>
      <w:proofErr w:type="gramStart"/>
      <w:r>
        <w:rPr>
          <w:b/>
        </w:rPr>
        <w:t>Intro.</w:t>
      </w:r>
      <w:r w:rsidR="00B57E35">
        <w:t>3 week long</w:t>
      </w:r>
      <w:r w:rsidR="00EF01E4">
        <w:t xml:space="preserve"> samba, djembe or ukulele intro course</w:t>
      </w:r>
      <w:r>
        <w:t>.</w:t>
      </w:r>
      <w:proofErr w:type="gramEnd"/>
      <w:r w:rsidR="009D626A">
        <w:t xml:space="preserve"> </w:t>
      </w:r>
      <w:proofErr w:type="gramStart"/>
      <w:r w:rsidR="009D626A">
        <w:t>Available for primary schools.</w:t>
      </w:r>
      <w:proofErr w:type="gramEnd"/>
      <w:r>
        <w:t xml:space="preserve"> </w:t>
      </w:r>
      <w:proofErr w:type="gramStart"/>
      <w:r>
        <w:t>£150</w:t>
      </w:r>
      <w:r w:rsidR="0002422C">
        <w:t>.</w:t>
      </w:r>
      <w:proofErr w:type="gramEnd"/>
      <w:r w:rsidR="0002422C">
        <w:t xml:space="preserve"> </w:t>
      </w:r>
      <w:r w:rsidR="0002422C" w:rsidRPr="0002422C">
        <w:rPr>
          <w:color w:val="FF0000"/>
        </w:rPr>
        <w:t xml:space="preserve">Membership not </w:t>
      </w:r>
      <w:proofErr w:type="spellStart"/>
      <w:r w:rsidR="0002422C" w:rsidRPr="0002422C">
        <w:rPr>
          <w:color w:val="FF0000"/>
        </w:rPr>
        <w:t>rqd</w:t>
      </w:r>
      <w:proofErr w:type="spellEnd"/>
    </w:p>
    <w:p w:rsidR="00597AE5" w:rsidRPr="00597AE5" w:rsidRDefault="00D706E7" w:rsidP="00D706E7">
      <w:pPr>
        <w:rPr>
          <w:color w:val="FF0000"/>
        </w:rPr>
      </w:pPr>
      <w:proofErr w:type="gramStart"/>
      <w:r w:rsidRPr="00EA75A4">
        <w:rPr>
          <w:b/>
        </w:rPr>
        <w:t>Initial Access</w:t>
      </w:r>
      <w:r>
        <w:t>.</w:t>
      </w:r>
      <w:proofErr w:type="gramEnd"/>
      <w:r>
        <w:t xml:space="preserve"> </w:t>
      </w:r>
      <w:proofErr w:type="gramStart"/>
      <w:r w:rsidR="00EA75A4">
        <w:t>P</w:t>
      </w:r>
      <w:r>
        <w:t>rimary age</w:t>
      </w:r>
      <w:r w:rsidR="00EA75A4">
        <w:t xml:space="preserve"> (</w:t>
      </w:r>
      <w:r>
        <w:t>mainstream or special settings</w:t>
      </w:r>
      <w:r w:rsidR="00EA75A4">
        <w:t>)</w:t>
      </w:r>
      <w:r w:rsidR="00597AE5">
        <w:t>.</w:t>
      </w:r>
      <w:proofErr w:type="gramEnd"/>
      <w:r w:rsidR="00597AE5">
        <w:t xml:space="preserve">  </w:t>
      </w:r>
      <w:proofErr w:type="gramStart"/>
      <w:r w:rsidR="00597AE5">
        <w:t>I</w:t>
      </w:r>
      <w:r>
        <w:t xml:space="preserve">ntroductory </w:t>
      </w:r>
      <w:r w:rsidR="00597AE5">
        <w:t>weekly course.</w:t>
      </w:r>
      <w:proofErr w:type="gramEnd"/>
      <w:r w:rsidR="00597AE5">
        <w:t xml:space="preserve"> W</w:t>
      </w:r>
      <w:r>
        <w:t>hole term (</w:t>
      </w:r>
      <w:proofErr w:type="gramStart"/>
      <w:r>
        <w:t>Autumn</w:t>
      </w:r>
      <w:proofErr w:type="gramEnd"/>
      <w:r>
        <w:t>, Spring, Summer)</w:t>
      </w:r>
      <w:r w:rsidR="00EA75A4">
        <w:t xml:space="preserve"> </w:t>
      </w:r>
      <w:r w:rsidR="00597AE5">
        <w:t>R</w:t>
      </w:r>
      <w:r w:rsidR="00EA75A4">
        <w:t>ange of instruments</w:t>
      </w:r>
      <w:r w:rsidR="00597AE5">
        <w:t xml:space="preserve"> available </w:t>
      </w:r>
      <w:proofErr w:type="spellStart"/>
      <w:r w:rsidR="00597AE5">
        <w:t>inc.</w:t>
      </w:r>
      <w:proofErr w:type="spellEnd"/>
      <w:r w:rsidR="00EA75A4">
        <w:t xml:space="preserve"> Samba, Djembe, Taiko, Steel pan, Ukulele (Orchestral instruments available as </w:t>
      </w:r>
      <w:proofErr w:type="spellStart"/>
      <w:r w:rsidR="00EA75A4">
        <w:t>Covid</w:t>
      </w:r>
      <w:proofErr w:type="spellEnd"/>
      <w:r w:rsidR="00EA75A4">
        <w:t xml:space="preserve"> restrictions allow) </w:t>
      </w:r>
      <w:r w:rsidR="00EA75A4" w:rsidRPr="0002422C">
        <w:rPr>
          <w:color w:val="FF0000"/>
        </w:rPr>
        <w:t xml:space="preserve">£45 per session or Free for </w:t>
      </w:r>
      <w:r w:rsidR="0002422C" w:rsidRPr="0002422C">
        <w:rPr>
          <w:color w:val="FF0000"/>
        </w:rPr>
        <w:t>Silver/ Gold membership schools</w:t>
      </w:r>
      <w:r w:rsidR="0002422C">
        <w:t xml:space="preserve">. </w:t>
      </w:r>
      <w:proofErr w:type="gramStart"/>
      <w:r w:rsidR="0090478A" w:rsidRPr="0002422C">
        <w:rPr>
          <w:color w:val="FF0000"/>
        </w:rPr>
        <w:t>Discount for second class @ £275 for the full term</w:t>
      </w:r>
      <w:r w:rsidR="0090478A">
        <w:t>.</w:t>
      </w:r>
      <w:proofErr w:type="gramEnd"/>
      <w:r w:rsidR="0090478A">
        <w:t xml:space="preserve"> </w:t>
      </w:r>
      <w:r w:rsidR="00597AE5">
        <w:rPr>
          <w:color w:val="FF0000"/>
        </w:rPr>
        <w:t xml:space="preserve"> </w:t>
      </w:r>
      <w:r w:rsidR="0002422C">
        <w:rPr>
          <w:color w:val="FF0000"/>
        </w:rPr>
        <w:t>'</w:t>
      </w:r>
      <w:r w:rsidR="00597AE5" w:rsidRPr="00597AE5">
        <w:rPr>
          <w:i/>
        </w:rPr>
        <w:t>In Years 3 or 4, it is recommended that each class should start a whole-class instrumental programme lasting a minimum of one term</w:t>
      </w:r>
      <w:r w:rsidR="0002422C">
        <w:rPr>
          <w:i/>
        </w:rPr>
        <w:t>' MMC (</w:t>
      </w:r>
      <w:r w:rsidR="00597AE5" w:rsidRPr="00597AE5">
        <w:rPr>
          <w:i/>
        </w:rPr>
        <w:t>Music Model Curriculum</w:t>
      </w:r>
      <w:r w:rsidR="0002422C">
        <w:rPr>
          <w:i/>
        </w:rPr>
        <w:t>)</w:t>
      </w:r>
    </w:p>
    <w:p w:rsidR="00EA75A4" w:rsidRPr="0090478A" w:rsidRDefault="00EA75A4" w:rsidP="00D706E7">
      <w:proofErr w:type="gramStart"/>
      <w:r>
        <w:rPr>
          <w:b/>
        </w:rPr>
        <w:t>Continuation</w:t>
      </w:r>
      <w:r w:rsidR="0090478A">
        <w:rPr>
          <w:b/>
        </w:rPr>
        <w:t>.</w:t>
      </w:r>
      <w:proofErr w:type="gramEnd"/>
      <w:r w:rsidR="0090478A">
        <w:rPr>
          <w:b/>
        </w:rPr>
        <w:t xml:space="preserve"> </w:t>
      </w:r>
      <w:proofErr w:type="gramStart"/>
      <w:r w:rsidR="0090478A" w:rsidRPr="0090478A">
        <w:t xml:space="preserve">As it says on the tin… a continuation from the Initial access </w:t>
      </w:r>
      <w:r w:rsidR="0002422C">
        <w:t>programme into</w:t>
      </w:r>
      <w:r w:rsidR="0090478A" w:rsidRPr="0090478A">
        <w:t xml:space="preserve"> a second term.</w:t>
      </w:r>
      <w:proofErr w:type="gramEnd"/>
      <w:r w:rsidR="0090478A" w:rsidRPr="0002422C">
        <w:rPr>
          <w:color w:val="FF0000"/>
        </w:rPr>
        <w:t xml:space="preserve"> Free for G</w:t>
      </w:r>
      <w:r w:rsidR="00597AE5" w:rsidRPr="0002422C">
        <w:rPr>
          <w:color w:val="FF0000"/>
        </w:rPr>
        <w:t>old membership schools or</w:t>
      </w:r>
      <w:r w:rsidR="0090478A" w:rsidRPr="0002422C">
        <w:rPr>
          <w:color w:val="FF0000"/>
        </w:rPr>
        <w:t xml:space="preserve"> £45 per session</w:t>
      </w:r>
      <w:r w:rsidR="0002422C" w:rsidRPr="0002422C">
        <w:rPr>
          <w:color w:val="FF0000"/>
        </w:rPr>
        <w:t xml:space="preserve">/ Additional term. </w:t>
      </w:r>
      <w:r w:rsidR="0002422C">
        <w:t xml:space="preserve">MMC </w:t>
      </w:r>
      <w:r w:rsidR="009D626A">
        <w:t xml:space="preserve">recommends </w:t>
      </w:r>
      <w:r w:rsidR="00597AE5">
        <w:t xml:space="preserve">learning </w:t>
      </w:r>
      <w:r w:rsidR="009D626A">
        <w:t>for a whole year.</w:t>
      </w:r>
    </w:p>
    <w:p w:rsidR="00EA75A4" w:rsidRPr="0002422C" w:rsidRDefault="00AA2734" w:rsidP="00D706E7">
      <w:pPr>
        <w:rPr>
          <w:color w:val="FF0000"/>
        </w:rPr>
      </w:pPr>
      <w:proofErr w:type="gramStart"/>
      <w:r w:rsidRPr="00AA2734">
        <w:rPr>
          <w:b/>
        </w:rPr>
        <w:t>Beats.</w:t>
      </w:r>
      <w:proofErr w:type="gramEnd"/>
      <w:r w:rsidR="009D626A">
        <w:t xml:space="preserve"> </w:t>
      </w:r>
      <w:proofErr w:type="gramStart"/>
      <w:r w:rsidR="009D626A">
        <w:t>I</w:t>
      </w:r>
      <w:r>
        <w:t xml:space="preserve">nitial Access half term programme specifically for </w:t>
      </w:r>
      <w:r w:rsidR="0002422C">
        <w:t>Key Stage 3/ Year 7</w:t>
      </w:r>
      <w:r>
        <w:t xml:space="preserve"> pupils</w:t>
      </w:r>
      <w:r w:rsidR="0002422C">
        <w:t>.</w:t>
      </w:r>
      <w:proofErr w:type="gramEnd"/>
      <w:r w:rsidR="0002422C">
        <w:t xml:space="preserve"> I</w:t>
      </w:r>
      <w:r>
        <w:t>ntroduce one class of students to instrumental learning whilst extending and developing creative poten</w:t>
      </w:r>
      <w:r w:rsidR="0002422C">
        <w:t xml:space="preserve">tial for those already </w:t>
      </w:r>
      <w:r>
        <w:t>play</w:t>
      </w:r>
      <w:r w:rsidR="0002422C">
        <w:t>ing</w:t>
      </w:r>
      <w:r>
        <w:t xml:space="preserve">.  Instruments stay in school all year to support learning across the year group and/ or progressive opportunities and impact. </w:t>
      </w:r>
      <w:r w:rsidRPr="0002422C">
        <w:rPr>
          <w:color w:val="FF0000"/>
        </w:rPr>
        <w:t>Free for Premium membership schools otherwise £45 per session.</w:t>
      </w:r>
    </w:p>
    <w:p w:rsidR="00AA2734" w:rsidRDefault="00AA2734" w:rsidP="00D706E7">
      <w:proofErr w:type="gramStart"/>
      <w:r w:rsidRPr="00AA2734">
        <w:rPr>
          <w:b/>
        </w:rPr>
        <w:t>Jam</w:t>
      </w:r>
      <w:r w:rsidR="005D6BCF">
        <w:rPr>
          <w:b/>
        </w:rPr>
        <w:t xml:space="preserve">. </w:t>
      </w:r>
      <w:r w:rsidR="005D6BCF" w:rsidRPr="005D6BCF">
        <w:t>E</w:t>
      </w:r>
      <w:r w:rsidRPr="005D6BCF">
        <w:t>nrichment</w:t>
      </w:r>
      <w:r w:rsidR="005D6BCF" w:rsidRPr="005D6BCF">
        <w:t xml:space="preserve"> opportunity helping schools to develop a </w:t>
      </w:r>
      <w:r w:rsidR="005D6BCF">
        <w:t>school ensemble</w:t>
      </w:r>
      <w:r w:rsidR="0002422C">
        <w:t xml:space="preserve"> and impact from Initial Access</w:t>
      </w:r>
      <w:r w:rsidRPr="005D6BCF">
        <w:t>.</w:t>
      </w:r>
      <w:proofErr w:type="gramEnd"/>
      <w:r w:rsidRPr="005D6BCF">
        <w:t xml:space="preserve"> </w:t>
      </w:r>
      <w:proofErr w:type="gramStart"/>
      <w:r w:rsidRPr="005D6BCF">
        <w:t>Progressive steps for ensemble learning beyond whole class instrumental tuition at primary or secondar</w:t>
      </w:r>
      <w:r w:rsidR="0002422C">
        <w:t>y level.</w:t>
      </w:r>
      <w:proofErr w:type="gramEnd"/>
      <w:r w:rsidR="0002422C">
        <w:t xml:space="preserve"> School s</w:t>
      </w:r>
      <w:r w:rsidR="005D6BCF" w:rsidRPr="005D6BCF">
        <w:t>ign</w:t>
      </w:r>
      <w:r w:rsidR="0002422C">
        <w:t>s</w:t>
      </w:r>
      <w:r w:rsidR="005D6BCF" w:rsidRPr="005D6BCF">
        <w:t xml:space="preserve"> up to one full term (</w:t>
      </w:r>
      <w:proofErr w:type="gramStart"/>
      <w:r w:rsidR="005D6BCF" w:rsidRPr="005D6BCF">
        <w:t>Autumn</w:t>
      </w:r>
      <w:proofErr w:type="gramEnd"/>
      <w:r w:rsidR="005D6BCF" w:rsidRPr="005D6BCF">
        <w:t>, Spring, Summer) extend up to five terms</w:t>
      </w:r>
      <w:r w:rsidR="0002422C">
        <w:t xml:space="preserve"> </w:t>
      </w:r>
      <w:r w:rsidR="0002422C" w:rsidRPr="005D6BCF">
        <w:t>bas</w:t>
      </w:r>
      <w:r w:rsidR="0002422C">
        <w:t>ed on individual pupil interest</w:t>
      </w:r>
      <w:r w:rsidR="005D6BCF" w:rsidRPr="005D6BCF">
        <w:t xml:space="preserve">. </w:t>
      </w:r>
      <w:r w:rsidR="0002422C">
        <w:t>Progressive e</w:t>
      </w:r>
      <w:r w:rsidR="005D6BCF" w:rsidRPr="005D6BCF">
        <w:t>nd of term certificates</w:t>
      </w:r>
      <w:r w:rsidR="0002422C">
        <w:t xml:space="preserve"> of </w:t>
      </w:r>
      <w:proofErr w:type="spellStart"/>
      <w:r w:rsidR="0002422C">
        <w:t>acheivement</w:t>
      </w:r>
      <w:proofErr w:type="spellEnd"/>
      <w:r w:rsidR="005D6BCF" w:rsidRPr="005D6BCF">
        <w:t xml:space="preserve"> and concert</w:t>
      </w:r>
      <w:r w:rsidR="005D6BCF">
        <w:t xml:space="preserve"> ready</w:t>
      </w:r>
      <w:r w:rsidR="005D6BCF" w:rsidRPr="005D6BCF">
        <w:t xml:space="preserve"> pieces.</w:t>
      </w:r>
      <w:r w:rsidR="005D6BCF" w:rsidRPr="0002422C">
        <w:rPr>
          <w:color w:val="FF0000"/>
        </w:rPr>
        <w:t xml:space="preserve"> </w:t>
      </w:r>
      <w:proofErr w:type="gramStart"/>
      <w:r w:rsidR="005D6BCF" w:rsidRPr="0002422C">
        <w:rPr>
          <w:color w:val="FF0000"/>
        </w:rPr>
        <w:t>£540 per full term (Chargeable to parents/ carers) 45 minute weekly session for full term.</w:t>
      </w:r>
      <w:proofErr w:type="gramEnd"/>
      <w:r w:rsidR="005D6BCF" w:rsidRPr="0002422C">
        <w:rPr>
          <w:color w:val="FF0000"/>
        </w:rPr>
        <w:t xml:space="preserve"> </w:t>
      </w:r>
      <w:r w:rsidR="009D626A">
        <w:t>*</w:t>
      </w:r>
      <w:r w:rsidR="0002422C">
        <w:t xml:space="preserve">bespoke pricing available for shorter sessions </w:t>
      </w:r>
    </w:p>
    <w:p w:rsidR="005D6BCF" w:rsidRPr="001930C5" w:rsidRDefault="005D6BCF" w:rsidP="00D706E7">
      <w:pPr>
        <w:rPr>
          <w:color w:val="FF0000"/>
        </w:rPr>
      </w:pPr>
      <w:proofErr w:type="gramStart"/>
      <w:r w:rsidRPr="00F6513F">
        <w:rPr>
          <w:b/>
        </w:rPr>
        <w:t>Meets</w:t>
      </w:r>
      <w:r>
        <w:t>.</w:t>
      </w:r>
      <w:proofErr w:type="gramEnd"/>
      <w:r>
        <w:t xml:space="preserve"> Children can choose to progress their skills at our local Music Centres and one off annual large scale events. </w:t>
      </w:r>
      <w:r w:rsidR="00CA450A">
        <w:t>Repertoire</w:t>
      </w:r>
      <w:r>
        <w:t xml:space="preserve"> arranged specifically to meet the needs of all ability of beginners on the ful</w:t>
      </w:r>
      <w:r w:rsidR="00F6513F">
        <w:t>l</w:t>
      </w:r>
      <w:r>
        <w:t xml:space="preserve"> range of instruments. Capture the interest and excitement of playing with a group of </w:t>
      </w:r>
      <w:r w:rsidR="00F6513F">
        <w:t>like-minded</w:t>
      </w:r>
      <w:r>
        <w:t xml:space="preserve"> individuals. Be </w:t>
      </w:r>
      <w:r w:rsidR="00F6513F">
        <w:t>inspired</w:t>
      </w:r>
      <w:r>
        <w:t xml:space="preserve"> by seeing a wide range of instruments and older pupils</w:t>
      </w:r>
      <w:r w:rsidR="00F6513F">
        <w:t xml:space="preserve"> and professional performers at county wide</w:t>
      </w:r>
      <w:r w:rsidR="001930C5">
        <w:t xml:space="preserve"> and national</w:t>
      </w:r>
      <w:r w:rsidR="00F6513F">
        <w:t xml:space="preserve"> events. </w:t>
      </w:r>
      <w:r w:rsidR="001930C5" w:rsidRPr="001930C5">
        <w:rPr>
          <w:color w:val="FF0000"/>
        </w:rPr>
        <w:t>See Music Centre costs/ Bespoke pricing for one off event</w:t>
      </w:r>
    </w:p>
    <w:p w:rsidR="00E06A77" w:rsidRPr="001E38D4" w:rsidRDefault="009D626A">
      <w:pPr>
        <w:rPr>
          <w:color w:val="FF0000"/>
        </w:rPr>
      </w:pPr>
      <w:r>
        <w:rPr>
          <w:b/>
        </w:rPr>
        <w:t>Large</w:t>
      </w:r>
      <w:r w:rsidR="00DD02F2">
        <w:rPr>
          <w:b/>
        </w:rPr>
        <w:t xml:space="preserve"> group </w:t>
      </w:r>
      <w:proofErr w:type="gramStart"/>
      <w:r w:rsidR="00DD02F2">
        <w:rPr>
          <w:b/>
        </w:rPr>
        <w:t>learning</w:t>
      </w:r>
      <w:proofErr w:type="gramEnd"/>
      <w:r w:rsidR="00DD02F2">
        <w:rPr>
          <w:b/>
        </w:rPr>
        <w:t xml:space="preserve"> </w:t>
      </w:r>
      <w:r w:rsidR="00597AE5">
        <w:t>(</w:t>
      </w:r>
      <w:r w:rsidR="00DD02F2" w:rsidRPr="00597AE5">
        <w:t>Pilot</w:t>
      </w:r>
      <w:r w:rsidR="00DD02F2">
        <w:rPr>
          <w:b/>
        </w:rPr>
        <w:t xml:space="preserve"> - </w:t>
      </w:r>
      <w:proofErr w:type="spellStart"/>
      <w:r w:rsidRPr="009D626A">
        <w:t>Covid</w:t>
      </w:r>
      <w:proofErr w:type="spellEnd"/>
      <w:r w:rsidRPr="009D626A">
        <w:t xml:space="preserve"> restrictio</w:t>
      </w:r>
      <w:r>
        <w:t xml:space="preserve">ns allowing) </w:t>
      </w:r>
      <w:r w:rsidRPr="009D626A">
        <w:t>up to 15 children progress from initial Access/ Continuation or Beats on to an orchestral instrument e.g. Trumpet/ Violin/ Clarinet</w:t>
      </w:r>
      <w:r w:rsidR="00DD02F2">
        <w:t xml:space="preserve"> </w:t>
      </w:r>
      <w:r w:rsidR="00DD02F2" w:rsidRPr="009D626A">
        <w:t xml:space="preserve">following </w:t>
      </w:r>
      <w:r w:rsidR="00DD02F2">
        <w:t xml:space="preserve">Take Off/ </w:t>
      </w:r>
      <w:proofErr w:type="spellStart"/>
      <w:r w:rsidR="00DD02F2">
        <w:t>Fiddle</w:t>
      </w:r>
      <w:r w:rsidR="00DD02F2" w:rsidRPr="009D626A">
        <w:t>time</w:t>
      </w:r>
      <w:proofErr w:type="spellEnd"/>
      <w:r w:rsidR="00DD02F2" w:rsidRPr="009D626A">
        <w:t xml:space="preserve"> learning programmes</w:t>
      </w:r>
      <w:r w:rsidR="00DD02F2">
        <w:t xml:space="preserve">. </w:t>
      </w:r>
      <w:r>
        <w:t xml:space="preserve">Take an </w:t>
      </w:r>
      <w:r w:rsidRPr="009D626A">
        <w:t xml:space="preserve">instrument </w:t>
      </w:r>
      <w:r>
        <w:t>home for free</w:t>
      </w:r>
      <w:r w:rsidRPr="009D626A">
        <w:t xml:space="preserve"> </w:t>
      </w:r>
      <w:r w:rsidR="00DD02F2">
        <w:t xml:space="preserve">and use </w:t>
      </w:r>
      <w:proofErr w:type="spellStart"/>
      <w:r w:rsidR="00DD02F2">
        <w:t>Charanga</w:t>
      </w:r>
      <w:proofErr w:type="spellEnd"/>
      <w:r w:rsidR="00DD02F2">
        <w:t xml:space="preserve"> </w:t>
      </w:r>
      <w:proofErr w:type="spellStart"/>
      <w:r w:rsidRPr="009D626A">
        <w:t>Yumu</w:t>
      </w:r>
      <w:proofErr w:type="spellEnd"/>
      <w:r w:rsidRPr="009D626A">
        <w:t xml:space="preserve"> </w:t>
      </w:r>
      <w:r w:rsidR="00DD02F2">
        <w:t>for independent practice.</w:t>
      </w:r>
      <w:r w:rsidRPr="009D626A">
        <w:t xml:space="preserve"> </w:t>
      </w:r>
      <w:proofErr w:type="gramStart"/>
      <w:r w:rsidR="001E38D4" w:rsidRPr="001E38D4">
        <w:rPr>
          <w:color w:val="FF0000"/>
        </w:rPr>
        <w:t>£2.50 per pupil per week</w:t>
      </w:r>
      <w:r w:rsidR="00BA486A">
        <w:rPr>
          <w:color w:val="FF0000"/>
        </w:rPr>
        <w:t>.</w:t>
      </w:r>
      <w:proofErr w:type="gramEnd"/>
      <w:r w:rsidR="00BA486A">
        <w:rPr>
          <w:color w:val="FF0000"/>
        </w:rPr>
        <w:t xml:space="preserve"> Minimum one full term sign up for 15 pupils all learning same instrument. </w:t>
      </w:r>
    </w:p>
    <w:sectPr w:rsidR="00E06A77" w:rsidRPr="001E38D4" w:rsidSect="00B57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A2"/>
    <w:multiLevelType w:val="hybridMultilevel"/>
    <w:tmpl w:val="EA6E3C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314B"/>
    <w:multiLevelType w:val="hybridMultilevel"/>
    <w:tmpl w:val="8198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7"/>
    <w:rsid w:val="0002422C"/>
    <w:rsid w:val="001930C5"/>
    <w:rsid w:val="001E38D4"/>
    <w:rsid w:val="00597AE5"/>
    <w:rsid w:val="005D6BCF"/>
    <w:rsid w:val="006110D8"/>
    <w:rsid w:val="006B6750"/>
    <w:rsid w:val="0090478A"/>
    <w:rsid w:val="009D626A"/>
    <w:rsid w:val="00AA2734"/>
    <w:rsid w:val="00B57E35"/>
    <w:rsid w:val="00BA486A"/>
    <w:rsid w:val="00CA450A"/>
    <w:rsid w:val="00D706E7"/>
    <w:rsid w:val="00DD02F2"/>
    <w:rsid w:val="00E06A77"/>
    <w:rsid w:val="00EA75A4"/>
    <w:rsid w:val="00EF01E4"/>
    <w:rsid w:val="00F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csmusicservice.org/assets/downloads/DFE-National_Plan_for_Mus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csmusicservice.org/assets/downloads/Model_Music_Curriculum_Ful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Hird</dc:creator>
  <cp:lastModifiedBy>Sarah Burn</cp:lastModifiedBy>
  <cp:revision>2</cp:revision>
  <dcterms:created xsi:type="dcterms:W3CDTF">2021-04-15T09:45:00Z</dcterms:created>
  <dcterms:modified xsi:type="dcterms:W3CDTF">2021-04-15T09:45:00Z</dcterms:modified>
</cp:coreProperties>
</file>